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BDD" w:rsidRPr="00A60B86" w:rsidRDefault="00C45BDD" w:rsidP="00C45BD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ТИПОВОЙ Д</w:t>
      </w:r>
      <w:r w:rsidRPr="00A60B86">
        <w:rPr>
          <w:sz w:val="26"/>
          <w:szCs w:val="26"/>
        </w:rPr>
        <w:t xml:space="preserve">ОЛЖНОСТНОЙ РЕГЛАМЕНТ </w:t>
      </w:r>
    </w:p>
    <w:p w:rsidR="00CB6347" w:rsidRPr="00E37EBC" w:rsidRDefault="00DE1E10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консультанта </w:t>
      </w:r>
      <w:r w:rsidR="00A54680" w:rsidRPr="00A54680">
        <w:rPr>
          <w:sz w:val="26"/>
          <w:szCs w:val="26"/>
        </w:rPr>
        <w:t>отдела обработки обращений граждан</w:t>
      </w:r>
    </w:p>
    <w:p w:rsidR="00806B05" w:rsidRPr="00E37EBC" w:rsidRDefault="00AF2318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Межр</w:t>
      </w:r>
      <w:r w:rsidR="00806B05" w:rsidRPr="00E37EBC">
        <w:rPr>
          <w:sz w:val="26"/>
          <w:szCs w:val="26"/>
        </w:rPr>
        <w:t xml:space="preserve">егиональной </w:t>
      </w:r>
      <w:r w:rsidRPr="00E37EBC">
        <w:rPr>
          <w:sz w:val="26"/>
          <w:szCs w:val="26"/>
        </w:rPr>
        <w:t xml:space="preserve">инспекции Федеральной налоговой службы </w:t>
      </w:r>
      <w:r w:rsidR="00806B05" w:rsidRPr="00E37EBC">
        <w:rPr>
          <w:sz w:val="26"/>
          <w:szCs w:val="26"/>
        </w:rPr>
        <w:t xml:space="preserve">по </w:t>
      </w:r>
    </w:p>
    <w:p w:rsidR="00CB6347" w:rsidRPr="00E37EBC" w:rsidRDefault="00806B05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централизованной обработке данных </w:t>
      </w:r>
      <w:r w:rsidR="00AF2318" w:rsidRPr="00E37EBC">
        <w:rPr>
          <w:sz w:val="26"/>
          <w:szCs w:val="26"/>
        </w:rPr>
        <w:t xml:space="preserve">№ </w:t>
      </w:r>
      <w:r w:rsidRPr="00E37EBC">
        <w:rPr>
          <w:sz w:val="26"/>
          <w:szCs w:val="26"/>
        </w:rPr>
        <w:t>2</w:t>
      </w:r>
    </w:p>
    <w:p w:rsidR="00AF2318" w:rsidRPr="00E37EBC" w:rsidRDefault="00AF2318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B6347" w:rsidRPr="00E37EBC" w:rsidRDefault="00CB6347" w:rsidP="00943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C45BDD" w:rsidRDefault="00CB6347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C45BDD">
        <w:rPr>
          <w:sz w:val="26"/>
          <w:szCs w:val="26"/>
        </w:rPr>
        <w:t>I.</w:t>
      </w:r>
      <w:r w:rsidR="0053633D" w:rsidRPr="00C45BDD">
        <w:rPr>
          <w:sz w:val="26"/>
          <w:szCs w:val="26"/>
        </w:rPr>
        <w:t> </w:t>
      </w:r>
      <w:r w:rsidRPr="00C45BDD">
        <w:rPr>
          <w:sz w:val="26"/>
          <w:szCs w:val="26"/>
        </w:rPr>
        <w:t>Общие положения</w:t>
      </w:r>
    </w:p>
    <w:p w:rsidR="00CB6347" w:rsidRPr="00E37EBC" w:rsidRDefault="00CB6347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E5024" w:rsidRPr="00E37EBC" w:rsidRDefault="006E5024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1.</w:t>
      </w:r>
      <w:r w:rsidR="00806B05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E1E10">
        <w:rPr>
          <w:sz w:val="26"/>
          <w:szCs w:val="26"/>
        </w:rPr>
        <w:t xml:space="preserve">консультанта </w:t>
      </w:r>
      <w:r w:rsidR="00B70339" w:rsidRPr="007727A2">
        <w:rPr>
          <w:color w:val="000000"/>
          <w:sz w:val="26"/>
          <w:szCs w:val="26"/>
        </w:rPr>
        <w:t>отдела обработки обращений граждан</w:t>
      </w:r>
      <w:r w:rsidRPr="00E37EBC">
        <w:rPr>
          <w:sz w:val="26"/>
          <w:szCs w:val="26"/>
        </w:rPr>
        <w:t xml:space="preserve"> </w:t>
      </w:r>
      <w:r w:rsidR="00806B05" w:rsidRPr="00E37EBC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E37EBC">
        <w:rPr>
          <w:sz w:val="26"/>
          <w:szCs w:val="26"/>
        </w:rPr>
        <w:t>(далее</w:t>
      </w:r>
      <w:r w:rsidR="00806B05" w:rsidRPr="00E37EBC">
        <w:rPr>
          <w:sz w:val="26"/>
          <w:szCs w:val="26"/>
        </w:rPr>
        <w:t> – </w:t>
      </w:r>
      <w:r w:rsidR="00DE1E10">
        <w:rPr>
          <w:sz w:val="26"/>
          <w:szCs w:val="26"/>
        </w:rPr>
        <w:t>консультант</w:t>
      </w:r>
      <w:r w:rsidRPr="00E37EBC">
        <w:rPr>
          <w:sz w:val="26"/>
          <w:szCs w:val="26"/>
        </w:rPr>
        <w:t xml:space="preserve">) относится к </w:t>
      </w:r>
      <w:r w:rsidR="00DE1E10">
        <w:rPr>
          <w:sz w:val="26"/>
          <w:szCs w:val="26"/>
        </w:rPr>
        <w:t>ведущей</w:t>
      </w:r>
      <w:r w:rsidR="00F948DC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>группе должностей гражданской службы категории «специалисты».</w:t>
      </w:r>
    </w:p>
    <w:p w:rsidR="006E5024" w:rsidRPr="00E37EBC" w:rsidRDefault="006E5024" w:rsidP="0094356B">
      <w:pPr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Регист</w:t>
      </w:r>
      <w:r w:rsidR="00F948DC" w:rsidRPr="00E37EBC">
        <w:rPr>
          <w:sz w:val="26"/>
          <w:szCs w:val="26"/>
        </w:rPr>
        <w:t>рационный номер (код) должности </w:t>
      </w:r>
      <w:r w:rsidRPr="00E37EBC">
        <w:rPr>
          <w:sz w:val="26"/>
          <w:szCs w:val="26"/>
        </w:rPr>
        <w:t>-</w:t>
      </w:r>
      <w:r w:rsidR="00DE1E10">
        <w:rPr>
          <w:sz w:val="26"/>
          <w:szCs w:val="26"/>
        </w:rPr>
        <w:t> 11-3-4-010</w:t>
      </w:r>
      <w:r w:rsidR="00830A01" w:rsidRPr="00E37EBC">
        <w:rPr>
          <w:sz w:val="26"/>
          <w:szCs w:val="26"/>
        </w:rPr>
        <w:t>.</w:t>
      </w:r>
    </w:p>
    <w:p w:rsidR="00C45BDD" w:rsidRPr="006650FE" w:rsidRDefault="00C45BDD" w:rsidP="00C45B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2. </w:t>
      </w:r>
      <w:r w:rsidRPr="006650F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консультанта: </w:t>
      </w:r>
      <w:r>
        <w:rPr>
          <w:rFonts w:ascii="Times New Roman" w:hAnsi="Times New Roman" w:cs="Times New Roman"/>
          <w:sz w:val="26"/>
          <w:szCs w:val="26"/>
        </w:rPr>
        <w:t xml:space="preserve">управление в сфере </w:t>
      </w:r>
      <w:r w:rsidRPr="0014782A">
        <w:rPr>
          <w:rFonts w:ascii="Times New Roman" w:hAnsi="Times New Roman" w:cs="Times New Roman"/>
          <w:sz w:val="26"/>
          <w:szCs w:val="26"/>
        </w:rPr>
        <w:t xml:space="preserve">цифрового развития, информационных технологий, связи, массовых коммуникаций и средств массовой информации; </w:t>
      </w:r>
      <w:r w:rsidRPr="00D320FD">
        <w:rPr>
          <w:rFonts w:ascii="Times New Roman" w:hAnsi="Times New Roman" w:cs="Times New Roman"/>
          <w:sz w:val="26"/>
          <w:szCs w:val="26"/>
        </w:rPr>
        <w:t>регулирование налоговой</w:t>
      </w:r>
      <w:r w:rsidRPr="006650FE">
        <w:rPr>
          <w:rFonts w:ascii="Times New Roman" w:hAnsi="Times New Roman" w:cs="Times New Roman"/>
          <w:sz w:val="26"/>
          <w:szCs w:val="26"/>
        </w:rPr>
        <w:t xml:space="preserve"> деятельности.</w:t>
      </w:r>
    </w:p>
    <w:p w:rsidR="00C45BDD" w:rsidRPr="006650FE" w:rsidRDefault="00C45BDD" w:rsidP="00C45B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3. </w:t>
      </w:r>
      <w:r w:rsidRPr="00665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консультанта: </w:t>
      </w:r>
      <w:r w:rsidRPr="00D320FD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цифровая трансформация и развитие государственного управления; регулирование в сфере имущественного налогообложения; регулирование в сфере разработки налоговых стандартов, оформления и декларирования; администрирование вопросов анализа и прогнозирования поступлений налогов, сборов и стразовых взносов в части осуществления аналитической деятельности</w:t>
      </w:r>
      <w:r w:rsidRPr="006650FE">
        <w:rPr>
          <w:rFonts w:ascii="Times New Roman" w:hAnsi="Times New Roman" w:cs="Times New Roman"/>
          <w:sz w:val="26"/>
          <w:szCs w:val="26"/>
        </w:rPr>
        <w:t>.</w:t>
      </w:r>
    </w:p>
    <w:p w:rsidR="006E5024" w:rsidRPr="00E37EBC" w:rsidRDefault="006E5024" w:rsidP="0094356B">
      <w:pPr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4.</w:t>
      </w:r>
      <w:r w:rsidR="00806B05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Назначение на должность и освобождение от должности </w:t>
      </w:r>
      <w:r w:rsidR="00DE1E10">
        <w:rPr>
          <w:sz w:val="26"/>
          <w:szCs w:val="26"/>
        </w:rPr>
        <w:t xml:space="preserve">консультанта </w:t>
      </w:r>
      <w:r w:rsidRPr="00E37EBC">
        <w:rPr>
          <w:sz w:val="26"/>
          <w:szCs w:val="26"/>
        </w:rPr>
        <w:t>осуществля</w:t>
      </w:r>
      <w:r w:rsidR="00EA79D0" w:rsidRPr="00E37EBC">
        <w:rPr>
          <w:sz w:val="26"/>
          <w:szCs w:val="26"/>
        </w:rPr>
        <w:t>е</w:t>
      </w:r>
      <w:r w:rsidRPr="00E37EBC">
        <w:rPr>
          <w:sz w:val="26"/>
          <w:szCs w:val="26"/>
        </w:rPr>
        <w:t xml:space="preserve">тся приказом начальника </w:t>
      </w:r>
      <w:r w:rsidR="00806B05" w:rsidRPr="00E37EBC">
        <w:rPr>
          <w:sz w:val="26"/>
          <w:szCs w:val="26"/>
        </w:rPr>
        <w:t>Межрегиональной инспекции Федеральной налоговой службы по централизованной обработке данных № 2</w:t>
      </w:r>
      <w:r w:rsidRPr="00E37EBC">
        <w:rPr>
          <w:sz w:val="26"/>
          <w:szCs w:val="26"/>
        </w:rPr>
        <w:t xml:space="preserve"> (далее – Инспекция).</w:t>
      </w:r>
    </w:p>
    <w:p w:rsidR="006E5024" w:rsidRDefault="006E5024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5.</w:t>
      </w:r>
      <w:r w:rsidR="00806B05" w:rsidRPr="00E37EBC">
        <w:rPr>
          <w:sz w:val="26"/>
          <w:szCs w:val="26"/>
        </w:rPr>
        <w:t> </w:t>
      </w:r>
      <w:r w:rsidR="00DE1E10">
        <w:rPr>
          <w:sz w:val="26"/>
          <w:szCs w:val="26"/>
        </w:rPr>
        <w:t>Консультант</w:t>
      </w:r>
      <w:r w:rsidR="00EA79D0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>непосредственно подчиняется начальнику отдела</w:t>
      </w:r>
      <w:r w:rsidR="008C3A81" w:rsidRPr="00E37EBC">
        <w:rPr>
          <w:sz w:val="26"/>
          <w:szCs w:val="26"/>
        </w:rPr>
        <w:t>.</w:t>
      </w:r>
      <w:r w:rsidR="000F1E45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 xml:space="preserve">На период отсутствия </w:t>
      </w:r>
      <w:r w:rsidR="00DE1E10">
        <w:rPr>
          <w:sz w:val="26"/>
          <w:szCs w:val="26"/>
        </w:rPr>
        <w:t xml:space="preserve">консультанта </w:t>
      </w:r>
      <w:r w:rsidRPr="00E37EBC">
        <w:rPr>
          <w:sz w:val="26"/>
          <w:szCs w:val="26"/>
        </w:rPr>
        <w:t xml:space="preserve">его обязанности исполняет </w:t>
      </w:r>
      <w:r w:rsidR="00DE1E10">
        <w:rPr>
          <w:sz w:val="26"/>
          <w:szCs w:val="26"/>
        </w:rPr>
        <w:t>главный</w:t>
      </w:r>
      <w:r w:rsidR="00702DA8">
        <w:rPr>
          <w:sz w:val="26"/>
          <w:szCs w:val="26"/>
        </w:rPr>
        <w:t>-специалист-эксперт</w:t>
      </w:r>
      <w:r w:rsidRPr="00E37EBC">
        <w:rPr>
          <w:sz w:val="26"/>
          <w:szCs w:val="26"/>
        </w:rPr>
        <w:t xml:space="preserve">. </w:t>
      </w:r>
    </w:p>
    <w:p w:rsidR="006E5024" w:rsidRPr="00E37EBC" w:rsidRDefault="006E5024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066AB" w:rsidRPr="00E37EBC" w:rsidRDefault="00CB6347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 xml:space="preserve">II. </w:t>
      </w:r>
      <w:r w:rsidR="002066AB" w:rsidRPr="00E37EBC">
        <w:rPr>
          <w:sz w:val="26"/>
          <w:szCs w:val="26"/>
        </w:rPr>
        <w:t xml:space="preserve">Квалификационные требования для замещения </w:t>
      </w:r>
    </w:p>
    <w:p w:rsidR="002066AB" w:rsidRPr="00E37EBC" w:rsidRDefault="002066AB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должности гражданской службы</w:t>
      </w:r>
    </w:p>
    <w:p w:rsidR="00D04AE2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D04AE2" w:rsidRPr="00E37EBC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</w:t>
      </w:r>
      <w:r w:rsidR="00906C6F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Для замещения должности </w:t>
      </w:r>
      <w:r w:rsidR="00DE1E10">
        <w:rPr>
          <w:sz w:val="26"/>
          <w:szCs w:val="26"/>
        </w:rPr>
        <w:t xml:space="preserve">консультанта </w:t>
      </w:r>
      <w:r w:rsidRPr="00E37EBC">
        <w:rPr>
          <w:sz w:val="26"/>
          <w:szCs w:val="26"/>
        </w:rPr>
        <w:t>устанавливаются следующие требования.</w:t>
      </w:r>
    </w:p>
    <w:p w:rsidR="00522215" w:rsidRPr="00D0094B" w:rsidRDefault="00D04AE2" w:rsidP="00522215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6.1.</w:t>
      </w:r>
      <w:r w:rsidR="00906C6F" w:rsidRPr="00E37EBC">
        <w:rPr>
          <w:sz w:val="26"/>
          <w:szCs w:val="26"/>
        </w:rPr>
        <w:t> </w:t>
      </w:r>
      <w:r w:rsidR="00522215" w:rsidRPr="00D0094B">
        <w:rPr>
          <w:sz w:val="26"/>
          <w:szCs w:val="26"/>
        </w:rPr>
        <w:t>Наличие высшего образования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«Бизнес-информатика», «Прикладные математика и физика», «Экономическая безопасность», «Информационная безопасность автоматизированных систем».</w:t>
      </w:r>
    </w:p>
    <w:p w:rsidR="00D04AE2" w:rsidRPr="00E37EBC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6.2.</w:t>
      </w:r>
      <w:r w:rsidR="00906C6F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E37EBC" w:rsidRDefault="00B4329F" w:rsidP="0094356B">
      <w:pPr>
        <w:autoSpaceDE w:val="0"/>
        <w:autoSpaceDN w:val="0"/>
        <w:adjustRightInd w:val="0"/>
        <w:ind w:firstLine="426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04AE2" w:rsidRPr="00E37EBC">
        <w:rPr>
          <w:sz w:val="26"/>
          <w:szCs w:val="26"/>
        </w:rPr>
        <w:t>6.3.</w:t>
      </w:r>
      <w:r w:rsidR="00906C6F" w:rsidRPr="00E37EBC">
        <w:rPr>
          <w:sz w:val="26"/>
          <w:szCs w:val="26"/>
        </w:rPr>
        <w:t> </w:t>
      </w:r>
      <w:r w:rsidR="00D04AE2" w:rsidRPr="00E37EBC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D04AE2" w:rsidRPr="00E37EBC">
        <w:rPr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F59E8" w:rsidRPr="00E37EBC">
        <w:rPr>
          <w:sz w:val="26"/>
          <w:szCs w:val="26"/>
        </w:rPr>
        <w:t>Инспекции</w:t>
      </w:r>
      <w:r w:rsidR="00D04AE2" w:rsidRPr="00E37EBC">
        <w:rPr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04AE2" w:rsidRPr="00E37EBC" w:rsidRDefault="003B0D22" w:rsidP="0094356B">
      <w:pPr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04AE2" w:rsidRPr="00E37EBC">
        <w:rPr>
          <w:sz w:val="26"/>
          <w:szCs w:val="26"/>
        </w:rPr>
        <w:t>6.4. Наличие профессиональных знаний:</w:t>
      </w:r>
    </w:p>
    <w:p w:rsidR="00FA5D42" w:rsidRPr="00FA5D42" w:rsidRDefault="00224BA7" w:rsidP="00224B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6.4.1. В сфере законодательства Российской Федерации: 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Российской Федерации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r w:rsidRPr="00224BA7">
        <w:rPr>
          <w:sz w:val="26"/>
          <w:szCs w:val="26"/>
        </w:rPr>
        <w:t>Указ</w:t>
      </w:r>
      <w:r>
        <w:rPr>
          <w:sz w:val="26"/>
          <w:szCs w:val="26"/>
        </w:rPr>
        <w:t xml:space="preserve"> Президента Российской Федерации от 5 декабря 2016 г. № 646 «Об утверждении Доктрины информационной безопасности Российской Федерации», Федерального закона от 27 июля 2006 г. № 149-ФЗ «Об информации, информационных технологиях и о защите информации»; 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</w:t>
      </w:r>
      <w:r w:rsidRPr="00100CD9">
        <w:rPr>
          <w:sz w:val="26"/>
          <w:szCs w:val="26"/>
        </w:rPr>
        <w:t>»; Временный регламент взаимодействия Межрегиональной инспекции ФНС России по централизованной обработке данных с центральным аппаратом ФНС России и УФНС России по субъектам Российской Федерации по рассмотрению обращений граждан по вопросам налогообложения имущества, поступающих в адрес центрального аппарата ФНС России через интернет-сервис «Обратиться в ФНС России» от 17.04.2017 № 68;</w:t>
      </w:r>
      <w:r>
        <w:rPr>
          <w:sz w:val="26"/>
          <w:szCs w:val="26"/>
        </w:rPr>
        <w:t xml:space="preserve"> Федеральный закон от 02.05.2006 № 59 «О порядке рассмотрения обращений граждан Российской Федерации».</w:t>
      </w:r>
    </w:p>
    <w:p w:rsidR="00D04AE2" w:rsidRPr="00E37EBC" w:rsidRDefault="00DE1E10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Консультант</w:t>
      </w:r>
      <w:r w:rsidR="00D04AE2" w:rsidRPr="00E37EBC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0EC2" w:rsidRPr="00E37EBC" w:rsidRDefault="00430EC2" w:rsidP="00100CD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6.4.2. Иные профессиональные знания: принципы формирования налоговой системы Российской Федерации; </w:t>
      </w:r>
      <w:r w:rsidR="00BF62E7">
        <w:rPr>
          <w:sz w:val="26"/>
          <w:szCs w:val="26"/>
        </w:rPr>
        <w:t>понятие и виды налога на имущество;</w:t>
      </w:r>
      <w:r w:rsidR="00BF62E7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 xml:space="preserve">общие вопросы в области информационной безопасности;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r w:rsidR="005643C5" w:rsidRPr="00E37EBC">
        <w:rPr>
          <w:sz w:val="26"/>
          <w:szCs w:val="26"/>
        </w:rPr>
        <w:t>знание нормативных актов, регулирующих соответствующую сферу деятельности.</w:t>
      </w:r>
    </w:p>
    <w:p w:rsidR="00430EC2" w:rsidRPr="00E37EBC" w:rsidRDefault="00D04AE2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6.5.</w:t>
      </w:r>
      <w:r w:rsidR="00430EC2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>Наличие функциональных знаний:</w:t>
      </w:r>
      <w:r w:rsidR="00430EC2" w:rsidRPr="00E37EBC">
        <w:rPr>
          <w:sz w:val="26"/>
          <w:szCs w:val="26"/>
        </w:rPr>
        <w:t xml:space="preserve"> </w:t>
      </w:r>
      <w:r w:rsidR="00F72EEF" w:rsidRPr="00F72EEF">
        <w:rPr>
          <w:sz w:val="26"/>
          <w:szCs w:val="26"/>
        </w:rPr>
        <w:t>ведения делопроизводства, составления делового письма</w:t>
      </w:r>
      <w:r w:rsidR="00F72EEF">
        <w:rPr>
          <w:sz w:val="26"/>
          <w:szCs w:val="26"/>
        </w:rPr>
        <w:t xml:space="preserve">, </w:t>
      </w:r>
      <w:r w:rsidR="00F72EEF" w:rsidRPr="00F72EEF">
        <w:rPr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</w:t>
      </w:r>
      <w:r w:rsidR="00430EC2" w:rsidRPr="00E37EBC">
        <w:rPr>
          <w:sz w:val="26"/>
          <w:szCs w:val="26"/>
        </w:rPr>
        <w:t>.</w:t>
      </w:r>
    </w:p>
    <w:p w:rsidR="00430EC2" w:rsidRPr="00E37EBC" w:rsidRDefault="00D04AE2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6.6.</w:t>
      </w:r>
      <w:r w:rsidR="00430EC2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Наличие базовых умений: </w:t>
      </w:r>
      <w:r w:rsidR="0051626B" w:rsidRPr="0051626B">
        <w:rPr>
          <w:sz w:val="26"/>
          <w:szCs w:val="26"/>
        </w:rPr>
        <w:t>работы с внутренними и периферийными устройствами компьютера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информационно-телекоммуникационными сетями, в том числе сетью Интернет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в операционной системе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управления электронной почтой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в текстовом редакторе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электронными таблицами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подготовки презентаций</w:t>
      </w:r>
      <w:r w:rsidR="00E72488">
        <w:rPr>
          <w:sz w:val="26"/>
          <w:szCs w:val="26"/>
        </w:rPr>
        <w:t xml:space="preserve">, </w:t>
      </w:r>
      <w:r w:rsidR="00E72488" w:rsidRPr="00E72488">
        <w:rPr>
          <w:sz w:val="26"/>
          <w:szCs w:val="26"/>
        </w:rPr>
        <w:t>пользования современной оргтехникой и программными продуктами</w:t>
      </w:r>
      <w:r w:rsidR="00E72488">
        <w:rPr>
          <w:sz w:val="26"/>
          <w:szCs w:val="26"/>
        </w:rPr>
        <w:t>.</w:t>
      </w:r>
    </w:p>
    <w:p w:rsidR="005643C5" w:rsidRPr="00E37EBC" w:rsidRDefault="00430EC2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6.7. </w:t>
      </w:r>
      <w:r w:rsidR="00D04AE2" w:rsidRPr="00E37EBC">
        <w:rPr>
          <w:sz w:val="26"/>
          <w:szCs w:val="26"/>
        </w:rPr>
        <w:t>Наличие профессиональных умений</w:t>
      </w:r>
      <w:r w:rsidR="0051626B">
        <w:rPr>
          <w:sz w:val="26"/>
          <w:szCs w:val="26"/>
        </w:rPr>
        <w:t xml:space="preserve">: </w:t>
      </w:r>
      <w:r w:rsidR="0051626B" w:rsidRPr="0051626B">
        <w:rPr>
          <w:sz w:val="26"/>
          <w:szCs w:val="26"/>
        </w:rPr>
        <w:t>работы с системами взаимодействия с гражданами и организациями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системами межведомственного взаимодействия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системами управления государственными информационными ресурсами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информационно-аналитическими системами, обеспечивающими сбор, обработку, хранение и анализ данных</w:t>
      </w:r>
      <w:r w:rsidR="00E72488">
        <w:rPr>
          <w:sz w:val="26"/>
          <w:szCs w:val="26"/>
        </w:rPr>
        <w:t xml:space="preserve">, </w:t>
      </w:r>
      <w:r w:rsidR="00E72488" w:rsidRPr="00E72488">
        <w:rPr>
          <w:sz w:val="26"/>
          <w:szCs w:val="26"/>
        </w:rPr>
        <w:t>подготовки деловой корреспонденции</w:t>
      </w:r>
      <w:r w:rsidR="00E72488">
        <w:rPr>
          <w:sz w:val="26"/>
          <w:szCs w:val="26"/>
        </w:rPr>
        <w:t>.</w:t>
      </w:r>
    </w:p>
    <w:p w:rsidR="00D04AE2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6.8.</w:t>
      </w:r>
      <w:r w:rsidR="00934BD8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>Наличие функциональных умений</w:t>
      </w:r>
      <w:r w:rsidR="00934BD8" w:rsidRPr="00E37EBC">
        <w:rPr>
          <w:sz w:val="26"/>
          <w:szCs w:val="26"/>
        </w:rPr>
        <w:t xml:space="preserve"> в области </w:t>
      </w:r>
      <w:r w:rsidR="00E72488">
        <w:rPr>
          <w:sz w:val="26"/>
          <w:szCs w:val="26"/>
        </w:rPr>
        <w:t>работы с налогоплательщиками</w:t>
      </w:r>
      <w:r w:rsidRPr="00E37EBC">
        <w:rPr>
          <w:sz w:val="26"/>
          <w:szCs w:val="26"/>
        </w:rPr>
        <w:t>.</w:t>
      </w:r>
    </w:p>
    <w:p w:rsidR="00B87DE9" w:rsidRPr="00E37EBC" w:rsidRDefault="00B87DE9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CB6347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III. До</w:t>
      </w:r>
      <w:r w:rsidR="00CB6347" w:rsidRPr="00E37EBC">
        <w:rPr>
          <w:sz w:val="26"/>
          <w:szCs w:val="26"/>
        </w:rPr>
        <w:t>лжностные обязанности, права и ответственность</w:t>
      </w:r>
    </w:p>
    <w:p w:rsidR="00CB6347" w:rsidRPr="00E37EBC" w:rsidRDefault="00CB6347" w:rsidP="00943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4AE2" w:rsidRPr="00E37EBC" w:rsidRDefault="00934BD8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7. </w:t>
      </w:r>
      <w:r w:rsidR="00D04AE2" w:rsidRPr="00E37EBC">
        <w:rPr>
          <w:sz w:val="26"/>
          <w:szCs w:val="26"/>
        </w:rPr>
        <w:t xml:space="preserve">Основные права и обязанности </w:t>
      </w:r>
      <w:r w:rsidR="00100CD9">
        <w:rPr>
          <w:sz w:val="26"/>
          <w:szCs w:val="26"/>
        </w:rPr>
        <w:t>консультанта</w:t>
      </w:r>
      <w:r w:rsidR="00D04AE2" w:rsidRPr="00E37EBC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E37EBC" w:rsidRDefault="00BF62E7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8. </w:t>
      </w:r>
      <w:r w:rsidR="00D04AE2" w:rsidRPr="00E37EBC">
        <w:rPr>
          <w:sz w:val="26"/>
          <w:szCs w:val="26"/>
        </w:rPr>
        <w:t xml:space="preserve">В целях реализации задач и функций, возложенных на </w:t>
      </w:r>
      <w:r w:rsidR="00E72488">
        <w:rPr>
          <w:sz w:val="26"/>
          <w:szCs w:val="26"/>
        </w:rPr>
        <w:t>отдел обработки обращений граждан</w:t>
      </w:r>
      <w:r w:rsidR="00D04AE2" w:rsidRPr="00E37EBC">
        <w:rPr>
          <w:sz w:val="26"/>
          <w:szCs w:val="26"/>
        </w:rPr>
        <w:t xml:space="preserve"> (далее – отдел), </w:t>
      </w:r>
      <w:r w:rsidR="00DE1E10">
        <w:rPr>
          <w:sz w:val="26"/>
          <w:szCs w:val="26"/>
        </w:rPr>
        <w:t>консультант</w:t>
      </w:r>
      <w:r w:rsidR="00D04AE2" w:rsidRPr="00E37EBC">
        <w:rPr>
          <w:sz w:val="26"/>
          <w:szCs w:val="26"/>
        </w:rPr>
        <w:t xml:space="preserve"> обязан: </w:t>
      </w:r>
    </w:p>
    <w:p w:rsidR="00B70B6F" w:rsidRPr="00E37EBC" w:rsidRDefault="00B70B6F" w:rsidP="00B70B6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72488">
        <w:rPr>
          <w:sz w:val="26"/>
          <w:szCs w:val="26"/>
        </w:rPr>
        <w:t xml:space="preserve">осуществлять обработку обращений от физических лиц, поступивших из интернет-сервиса «Личный кабинет налогоплательщика для физических лиц», с интернет ресурса </w:t>
      </w:r>
      <w:hyperlink r:id="rId8" w:history="1">
        <w:r w:rsidRPr="00B859CA">
          <w:rPr>
            <w:rStyle w:val="af5"/>
            <w:sz w:val="26"/>
            <w:szCs w:val="26"/>
            <w:lang w:val="en-US"/>
          </w:rPr>
          <w:t>www</w:t>
        </w:r>
        <w:r w:rsidRPr="00B859CA">
          <w:rPr>
            <w:rStyle w:val="af5"/>
            <w:sz w:val="26"/>
            <w:szCs w:val="26"/>
          </w:rPr>
          <w:t>.</w:t>
        </w:r>
        <w:r w:rsidRPr="00B859CA">
          <w:rPr>
            <w:rStyle w:val="af5"/>
            <w:sz w:val="26"/>
            <w:szCs w:val="26"/>
            <w:lang w:val="en-US"/>
          </w:rPr>
          <w:t>nalog</w:t>
        </w:r>
        <w:r w:rsidRPr="00B859CA">
          <w:rPr>
            <w:rStyle w:val="af5"/>
            <w:sz w:val="26"/>
            <w:szCs w:val="26"/>
          </w:rPr>
          <w:t>.</w:t>
        </w:r>
        <w:r w:rsidR="00B801A6">
          <w:rPr>
            <w:rStyle w:val="af5"/>
            <w:sz w:val="26"/>
            <w:szCs w:val="26"/>
            <w:lang w:val="en-US"/>
          </w:rPr>
          <w:t>gov.</w:t>
        </w:r>
        <w:bookmarkStart w:id="0" w:name="_GoBack"/>
        <w:bookmarkEnd w:id="0"/>
        <w:r w:rsidRPr="00B859CA">
          <w:rPr>
            <w:rStyle w:val="af5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 xml:space="preserve">, с платформы обратной связи (ПОС), </w:t>
      </w:r>
      <w:r w:rsidRPr="00E72488">
        <w:rPr>
          <w:sz w:val="26"/>
          <w:szCs w:val="26"/>
        </w:rPr>
        <w:t>а также осуществл</w:t>
      </w:r>
      <w:r>
        <w:rPr>
          <w:sz w:val="26"/>
          <w:szCs w:val="26"/>
        </w:rPr>
        <w:t>я</w:t>
      </w:r>
      <w:r w:rsidRPr="00E7248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E72488">
        <w:rPr>
          <w:sz w:val="26"/>
          <w:szCs w:val="26"/>
        </w:rPr>
        <w:t xml:space="preserve"> оперативную передачу обращений, по вопросам, не относящимся к компетенции Инспекции, в соответствующ</w:t>
      </w:r>
      <w:r>
        <w:rPr>
          <w:sz w:val="26"/>
          <w:szCs w:val="26"/>
        </w:rPr>
        <w:t>и</w:t>
      </w:r>
      <w:r w:rsidRPr="00E72488">
        <w:rPr>
          <w:sz w:val="26"/>
          <w:szCs w:val="26"/>
        </w:rPr>
        <w:t>е налоговые органы</w:t>
      </w:r>
      <w:r w:rsidRPr="00E37EBC">
        <w:rPr>
          <w:sz w:val="26"/>
          <w:szCs w:val="26"/>
        </w:rPr>
        <w:t>;</w:t>
      </w:r>
    </w:p>
    <w:p w:rsidR="00863C4B" w:rsidRDefault="00E72488" w:rsidP="00863C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участвовать в разработке, организации, построении и сопровождении Системы обработки обращений налогоплательщика</w:t>
      </w:r>
      <w:r w:rsidR="00B70B6F">
        <w:rPr>
          <w:sz w:val="26"/>
          <w:szCs w:val="26"/>
        </w:rPr>
        <w:t xml:space="preserve"> (СООН)</w:t>
      </w:r>
      <w:r w:rsidRPr="00E72488">
        <w:rPr>
          <w:sz w:val="26"/>
          <w:szCs w:val="26"/>
        </w:rPr>
        <w:t>;</w:t>
      </w:r>
    </w:p>
    <w:p w:rsidR="00ED00EC" w:rsidRDefault="00950387" w:rsidP="0095038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863C4B" w:rsidRPr="00863C4B">
        <w:rPr>
          <w:sz w:val="26"/>
          <w:szCs w:val="26"/>
        </w:rPr>
        <w:t>существлят</w:t>
      </w:r>
      <w:r>
        <w:rPr>
          <w:sz w:val="26"/>
          <w:szCs w:val="26"/>
        </w:rPr>
        <w:t>ь</w:t>
      </w:r>
      <w:r w:rsidR="00863C4B" w:rsidRPr="00863C4B">
        <w:rPr>
          <w:sz w:val="26"/>
          <w:szCs w:val="26"/>
        </w:rPr>
        <w:t xml:space="preserve"> взаимодействие с разработчиками по вопросам обеспечения работоспособности Ресурса</w:t>
      </w:r>
      <w:r w:rsidR="00B70B6F">
        <w:rPr>
          <w:sz w:val="26"/>
          <w:szCs w:val="26"/>
        </w:rPr>
        <w:t xml:space="preserve"> СООН</w:t>
      </w:r>
      <w:r w:rsidR="00863C4B">
        <w:rPr>
          <w:sz w:val="26"/>
          <w:szCs w:val="26"/>
        </w:rPr>
        <w:t>;</w:t>
      </w:r>
    </w:p>
    <w:p w:rsidR="00ED00EC" w:rsidRDefault="00ED00EC" w:rsidP="0095038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ED00EC">
        <w:rPr>
          <w:sz w:val="26"/>
          <w:szCs w:val="26"/>
        </w:rPr>
        <w:t>существля</w:t>
      </w:r>
      <w:r w:rsidR="00B70B6F">
        <w:rPr>
          <w:sz w:val="26"/>
          <w:szCs w:val="26"/>
        </w:rPr>
        <w:t>ть</w:t>
      </w:r>
      <w:r w:rsidRPr="00ED00EC">
        <w:rPr>
          <w:sz w:val="26"/>
          <w:szCs w:val="26"/>
        </w:rPr>
        <w:t xml:space="preserve"> Координацию работ по подготовке и формированию открытых данных;</w:t>
      </w:r>
      <w:r w:rsidRPr="00E72488">
        <w:rPr>
          <w:sz w:val="26"/>
          <w:szCs w:val="26"/>
        </w:rPr>
        <w:t xml:space="preserve"> </w:t>
      </w:r>
    </w:p>
    <w:p w:rsidR="00B70B6F" w:rsidRDefault="00B70B6F" w:rsidP="00B70B6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D5A7A">
        <w:rPr>
          <w:sz w:val="26"/>
          <w:szCs w:val="26"/>
        </w:rPr>
        <w:lastRenderedPageBreak/>
        <w:t>проверять результаты рассмотрения обращений, поступающих на информационный ресурс ССТУ.РФ</w:t>
      </w:r>
      <w:r>
        <w:rPr>
          <w:sz w:val="26"/>
          <w:szCs w:val="26"/>
        </w:rPr>
        <w:t>;</w:t>
      </w:r>
    </w:p>
    <w:p w:rsidR="00B87DE9" w:rsidRPr="00366FC6" w:rsidRDefault="00B87DE9" w:rsidP="00B70B6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66FC6">
        <w:rPr>
          <w:sz w:val="26"/>
          <w:szCs w:val="26"/>
        </w:rPr>
        <w:t>осуществлять контроль внесения записей о формах, используемых налоговыми органами, в Классификатор КНД в АИС «Налог-3»;</w:t>
      </w:r>
    </w:p>
    <w:p w:rsidR="00B87DE9" w:rsidRPr="00366FC6" w:rsidRDefault="00B87DE9" w:rsidP="00B70B6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66FC6">
        <w:rPr>
          <w:sz w:val="26"/>
          <w:szCs w:val="26"/>
        </w:rPr>
        <w:t>осуществлять контроль изменений справочника идентификаторов ФНС России и её территориальных органов, присвоенных им в ФРГУ;</w:t>
      </w:r>
    </w:p>
    <w:p w:rsidR="00950387" w:rsidRDefault="00E72488" w:rsidP="0095038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осуществля</w:t>
      </w:r>
      <w:r w:rsidR="00B70B6F">
        <w:rPr>
          <w:sz w:val="26"/>
          <w:szCs w:val="26"/>
        </w:rPr>
        <w:t>ть</w:t>
      </w:r>
      <w:r w:rsidRPr="00E72488">
        <w:rPr>
          <w:sz w:val="26"/>
          <w:szCs w:val="26"/>
        </w:rPr>
        <w:t xml:space="preserve"> мониторинг качества функционирования интернет-сервиса «Личный кабинет налогоплательщика для физических лиц»</w:t>
      </w:r>
      <w:r w:rsidR="00B70B6F">
        <w:rPr>
          <w:sz w:val="26"/>
          <w:szCs w:val="26"/>
        </w:rPr>
        <w:t xml:space="preserve"> и</w:t>
      </w:r>
      <w:r w:rsidRPr="00E72488">
        <w:rPr>
          <w:sz w:val="26"/>
          <w:szCs w:val="26"/>
        </w:rPr>
        <w:t xml:space="preserve"> </w:t>
      </w:r>
      <w:r w:rsidR="00B70B6F" w:rsidRPr="00E72488">
        <w:rPr>
          <w:sz w:val="26"/>
          <w:szCs w:val="26"/>
        </w:rPr>
        <w:t xml:space="preserve">«Личный кабинет налогоплательщика для </w:t>
      </w:r>
      <w:r w:rsidR="00B70B6F">
        <w:rPr>
          <w:sz w:val="26"/>
          <w:szCs w:val="26"/>
        </w:rPr>
        <w:t>индивидуальных предпринимателей</w:t>
      </w:r>
      <w:r w:rsidR="00B70B6F" w:rsidRPr="00E72488">
        <w:rPr>
          <w:sz w:val="26"/>
          <w:szCs w:val="26"/>
        </w:rPr>
        <w:t xml:space="preserve">» </w:t>
      </w:r>
      <w:r w:rsidRPr="00E72488">
        <w:rPr>
          <w:sz w:val="26"/>
          <w:szCs w:val="26"/>
        </w:rPr>
        <w:t>в части процесса обработки обращений граждан и работоспособности сопутствующих технологических процессов</w:t>
      </w:r>
      <w:r w:rsidR="0043740D" w:rsidRPr="00E37EBC">
        <w:rPr>
          <w:sz w:val="26"/>
          <w:szCs w:val="26"/>
        </w:rPr>
        <w:t>;</w:t>
      </w:r>
    </w:p>
    <w:p w:rsidR="00950387" w:rsidRDefault="00950387" w:rsidP="0095038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50387">
        <w:rPr>
          <w:sz w:val="26"/>
          <w:szCs w:val="26"/>
        </w:rPr>
        <w:t>проводит</w:t>
      </w:r>
      <w:r w:rsidR="00B70B6F">
        <w:rPr>
          <w:sz w:val="26"/>
          <w:szCs w:val="26"/>
        </w:rPr>
        <w:t>ь</w:t>
      </w:r>
      <w:r w:rsidRPr="00950387">
        <w:rPr>
          <w:sz w:val="26"/>
          <w:szCs w:val="26"/>
        </w:rPr>
        <w:t xml:space="preserve"> мониторинг интернет-сервиса «Справочная информация о ставках и льготах по имущественным налогам» по регионам РФ в части выявления несоответствий размещенной информации;</w:t>
      </w:r>
      <w:r w:rsidRPr="00702DA8">
        <w:rPr>
          <w:sz w:val="26"/>
          <w:szCs w:val="26"/>
        </w:rPr>
        <w:t xml:space="preserve"> </w:t>
      </w:r>
    </w:p>
    <w:p w:rsidR="00702DA8" w:rsidRDefault="00702DA8" w:rsidP="0095038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02DA8">
        <w:rPr>
          <w:sz w:val="26"/>
          <w:szCs w:val="26"/>
        </w:rPr>
        <w:t>формировать, собирать, осуществлять аналитическую обработку и хранение данных, полученных в процессе обработки обращений, формирование аналитического, статистического и иного информационного материала;</w:t>
      </w:r>
    </w:p>
    <w:p w:rsidR="00B87DE9" w:rsidRDefault="00702DA8" w:rsidP="00B87DE9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702DA8">
        <w:rPr>
          <w:sz w:val="26"/>
          <w:szCs w:val="26"/>
        </w:rPr>
        <w:t>предоставлять аналитический, статистический и иной информационный материала структурным подразделениям ФНС России</w:t>
      </w:r>
      <w:r>
        <w:rPr>
          <w:sz w:val="26"/>
          <w:szCs w:val="26"/>
        </w:rPr>
        <w:t>;</w:t>
      </w:r>
      <w:r w:rsidR="00B87DE9" w:rsidRPr="00B87DE9">
        <w:rPr>
          <w:sz w:val="26"/>
          <w:szCs w:val="26"/>
        </w:rPr>
        <w:t xml:space="preserve"> </w:t>
      </w:r>
    </w:p>
    <w:p w:rsidR="0086064F" w:rsidRDefault="00E72488" w:rsidP="0094356B">
      <w:pPr>
        <w:autoSpaceDE w:val="0"/>
        <w:autoSpaceDN w:val="0"/>
        <w:adjustRightInd w:val="0"/>
        <w:ind w:firstLine="578"/>
        <w:jc w:val="both"/>
      </w:pPr>
      <w:r w:rsidRPr="00E72488">
        <w:rPr>
          <w:sz w:val="26"/>
          <w:szCs w:val="26"/>
        </w:rPr>
        <w:t>своевременно выполнять иные поручения начальника отдела в соответствии с Положением об отделе;</w:t>
      </w:r>
    </w:p>
    <w:p w:rsidR="0086064F" w:rsidRDefault="0086064F" w:rsidP="0094356B">
      <w:pPr>
        <w:autoSpaceDE w:val="0"/>
        <w:autoSpaceDN w:val="0"/>
        <w:adjustRightInd w:val="0"/>
        <w:ind w:firstLine="578"/>
        <w:jc w:val="both"/>
      </w:pPr>
      <w:r w:rsidRPr="0086064F">
        <w:rPr>
          <w:sz w:val="26"/>
          <w:szCs w:val="26"/>
        </w:rPr>
        <w:t>обеспечивать своевременное информирование налогоплательщиков, формировать и направлять документы по вопросам, относящимся к компетенции Инспекции в устной и письменной форме</w:t>
      </w:r>
      <w:r>
        <w:rPr>
          <w:sz w:val="26"/>
          <w:szCs w:val="26"/>
        </w:rPr>
        <w:t>;</w:t>
      </w:r>
    </w:p>
    <w:p w:rsidR="00E72488" w:rsidRDefault="0086064F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86064F">
        <w:rPr>
          <w:sz w:val="26"/>
          <w:szCs w:val="26"/>
        </w:rPr>
        <w:t>обеспечивать систематический контроль за исполнением поручений по обращениям, жалобам и заявлениям граждан</w:t>
      </w:r>
      <w:r>
        <w:rPr>
          <w:sz w:val="26"/>
          <w:szCs w:val="26"/>
        </w:rPr>
        <w:t>;</w:t>
      </w:r>
    </w:p>
    <w:p w:rsidR="0086064F" w:rsidRDefault="0086064F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86064F">
        <w:rPr>
          <w:sz w:val="26"/>
          <w:szCs w:val="26"/>
        </w:rPr>
        <w:t>осуществлять ведение в установленном порядке делопроизводства и обеспечения сохранности документов в структурном подразделении</w:t>
      </w:r>
      <w:r w:rsidR="00384F7D">
        <w:rPr>
          <w:sz w:val="26"/>
          <w:szCs w:val="26"/>
        </w:rPr>
        <w:t>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содействовать созданию благоприятного социально-психологического климата в отделе;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по поручению начальника отдела выполнять обязанности за временно отсутствующего сотрудника отдела;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 xml:space="preserve">подготавливать справки, отчёты в пределах своей компетенции; 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изучать инструктивные материалы по направлению деятельности отдела в рамках</w:t>
      </w:r>
      <w:r w:rsidR="00B70B6F">
        <w:rPr>
          <w:sz w:val="26"/>
          <w:szCs w:val="26"/>
        </w:rPr>
        <w:t xml:space="preserve"> </w:t>
      </w:r>
      <w:r w:rsidRPr="00E72488">
        <w:rPr>
          <w:sz w:val="26"/>
          <w:szCs w:val="26"/>
        </w:rPr>
        <w:t>выполняемых функций;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соблюдать правила охраны труда и техники безопасности в отделе;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подготавливать регламентную отчетность и отчетность по запросам в соответствии с установленным в Инспекции порядком;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взаимодействовать с внешними организациями по вопросам основной деятельности отдела;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lastRenderedPageBreak/>
        <w:t>использовать по назначению оборудование, необходимое</w:t>
      </w:r>
      <w:r>
        <w:rPr>
          <w:sz w:val="26"/>
          <w:szCs w:val="26"/>
        </w:rPr>
        <w:t xml:space="preserve"> для выполнения функций отдела, </w:t>
      </w:r>
      <w:r w:rsidRPr="00E72488">
        <w:rPr>
          <w:sz w:val="26"/>
          <w:szCs w:val="26"/>
        </w:rPr>
        <w:t xml:space="preserve">закрепленных должностным регламентом и инструкциями на рабочие места; </w:t>
      </w:r>
    </w:p>
    <w:p w:rsidR="003B294D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соблюдать установленные правила внутреннего служебного распорядка, должностной регламент, порядок работы со служебной информацией.</w:t>
      </w:r>
    </w:p>
    <w:p w:rsidR="00A256AD" w:rsidRPr="00E37EBC" w:rsidRDefault="0005721A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9. </w:t>
      </w:r>
      <w:r w:rsidR="00A256AD" w:rsidRPr="00E37EBC">
        <w:rPr>
          <w:sz w:val="26"/>
          <w:szCs w:val="26"/>
        </w:rPr>
        <w:t xml:space="preserve">В целях исполнения возложенных должностных обязанностей </w:t>
      </w:r>
      <w:r w:rsidR="00DE1E10">
        <w:rPr>
          <w:sz w:val="26"/>
          <w:szCs w:val="26"/>
        </w:rPr>
        <w:t>консультант</w:t>
      </w:r>
      <w:r w:rsidR="00A256AD" w:rsidRPr="00E37EBC">
        <w:rPr>
          <w:sz w:val="26"/>
          <w:szCs w:val="26"/>
        </w:rPr>
        <w:t xml:space="preserve"> имеет право: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проведение по его заявлению служебной проверки;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пользования имуществом инспекции в установленном порядке;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05721A" w:rsidRPr="00E37EBC" w:rsidRDefault="0005721A" w:rsidP="0094356B">
      <w:pPr>
        <w:pStyle w:val="Style10"/>
        <w:widowControl/>
        <w:ind w:firstLine="567"/>
        <w:jc w:val="both"/>
        <w:rPr>
          <w:spacing w:val="-2"/>
          <w:sz w:val="26"/>
          <w:szCs w:val="26"/>
        </w:rPr>
      </w:pPr>
      <w:r w:rsidRPr="00E37EBC">
        <w:rPr>
          <w:sz w:val="26"/>
          <w:szCs w:val="26"/>
        </w:rPr>
        <w:t>10. </w:t>
      </w:r>
      <w:r w:rsidR="00DE1E10">
        <w:rPr>
          <w:sz w:val="26"/>
          <w:szCs w:val="26"/>
        </w:rPr>
        <w:t>Консультант</w:t>
      </w:r>
      <w:r w:rsidR="00A256AD" w:rsidRPr="00E37EBC">
        <w:rPr>
          <w:sz w:val="26"/>
          <w:szCs w:val="26"/>
        </w:rPr>
        <w:t xml:space="preserve"> отдела </w:t>
      </w:r>
      <w:r w:rsidRPr="00E37EBC">
        <w:rPr>
          <w:spacing w:val="-2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7727A2">
          <w:rPr>
            <w:color w:val="000000"/>
            <w:spacing w:val="-2"/>
            <w:sz w:val="26"/>
            <w:szCs w:val="26"/>
          </w:rPr>
          <w:t>Положением</w:t>
        </w:r>
      </w:hyperlink>
      <w:r w:rsidRPr="00E37EBC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E37EBC">
        <w:rPr>
          <w:sz w:val="26"/>
          <w:szCs w:val="26"/>
        </w:rPr>
        <w:t xml:space="preserve"> и иными нормативными правовыми актами.</w:t>
      </w:r>
    </w:p>
    <w:p w:rsidR="00482D3B" w:rsidRDefault="00A256AD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11.</w:t>
      </w:r>
      <w:r w:rsidR="0005721A" w:rsidRPr="00E37EBC">
        <w:rPr>
          <w:sz w:val="26"/>
          <w:szCs w:val="26"/>
        </w:rPr>
        <w:t> </w:t>
      </w:r>
      <w:r w:rsidR="00DE1E10">
        <w:rPr>
          <w:sz w:val="26"/>
          <w:szCs w:val="26"/>
        </w:rPr>
        <w:t>Консультант</w:t>
      </w:r>
      <w:r w:rsidRPr="00E37EBC">
        <w:rPr>
          <w:sz w:val="26"/>
          <w:szCs w:val="26"/>
        </w:rPr>
        <w:t xml:space="preserve"> отдела </w:t>
      </w:r>
      <w:r w:rsidR="0005721A" w:rsidRPr="00E37EB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B87DE9" w:rsidRPr="00E37EBC" w:rsidRDefault="00B87DE9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20392F" w:rsidRDefault="00F55643" w:rsidP="00366F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IV. Перечень вопросов, по которым </w:t>
      </w:r>
      <w:r w:rsidR="00DE1E10">
        <w:rPr>
          <w:sz w:val="26"/>
          <w:szCs w:val="26"/>
        </w:rPr>
        <w:t>консультант</w:t>
      </w:r>
      <w:r w:rsidRPr="00E37EBC">
        <w:rPr>
          <w:sz w:val="26"/>
          <w:szCs w:val="26"/>
        </w:rPr>
        <w:t xml:space="preserve"> </w:t>
      </w:r>
    </w:p>
    <w:p w:rsidR="00F55643" w:rsidRPr="00E37EBC" w:rsidRDefault="00F55643" w:rsidP="00366F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5721A" w:rsidRPr="00E37EBC" w:rsidRDefault="0005721A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12. </w:t>
      </w:r>
      <w:r w:rsidR="00F55643" w:rsidRPr="00E37EBC">
        <w:rPr>
          <w:sz w:val="26"/>
          <w:szCs w:val="26"/>
        </w:rPr>
        <w:t xml:space="preserve">При исполнении служебных обязанностей </w:t>
      </w:r>
      <w:r w:rsidR="00DE1E10">
        <w:rPr>
          <w:sz w:val="26"/>
          <w:szCs w:val="26"/>
        </w:rPr>
        <w:t>консультант</w:t>
      </w:r>
      <w:r w:rsidR="00F55643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>вправе самостоятельно принимать решения в соответствии с должностными обязанностями настоящего должностного регламента.</w:t>
      </w:r>
    </w:p>
    <w:p w:rsidR="0005721A" w:rsidRDefault="00F55643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13.</w:t>
      </w:r>
      <w:r w:rsidR="0005721A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При исполнении служебных обязанностей </w:t>
      </w:r>
      <w:r w:rsidR="00DE1E10">
        <w:rPr>
          <w:sz w:val="26"/>
          <w:szCs w:val="26"/>
        </w:rPr>
        <w:t>консультант</w:t>
      </w:r>
      <w:r w:rsidRPr="00E37EBC">
        <w:rPr>
          <w:sz w:val="26"/>
          <w:szCs w:val="26"/>
        </w:rPr>
        <w:t xml:space="preserve"> </w:t>
      </w:r>
      <w:r w:rsidR="0005721A" w:rsidRPr="00E37EBC">
        <w:rPr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D04AE2" w:rsidRDefault="00D04AE2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66FC6" w:rsidRDefault="00F55643" w:rsidP="00366F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V. Перечень вопросов, по которым </w:t>
      </w:r>
      <w:r w:rsidR="00DE1E10">
        <w:rPr>
          <w:sz w:val="26"/>
          <w:szCs w:val="26"/>
        </w:rPr>
        <w:t>консультант</w:t>
      </w:r>
      <w:r w:rsidRPr="00E37EBC">
        <w:rPr>
          <w:sz w:val="26"/>
          <w:szCs w:val="26"/>
        </w:rPr>
        <w:t xml:space="preserve"> вправе или обязан </w:t>
      </w:r>
    </w:p>
    <w:p w:rsidR="00366FC6" w:rsidRDefault="00F55643" w:rsidP="00366F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участвовать при подготовке проектов нормативных правовых актов и (или) </w:t>
      </w:r>
    </w:p>
    <w:p w:rsidR="00F55643" w:rsidRPr="00E37EBC" w:rsidRDefault="00F55643" w:rsidP="00366F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проектов управленческих и иных решений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05721A" w:rsidRPr="00E37EBC" w:rsidRDefault="0005721A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14. </w:t>
      </w:r>
      <w:r w:rsidR="00DE1E10">
        <w:rPr>
          <w:sz w:val="26"/>
          <w:szCs w:val="26"/>
        </w:rPr>
        <w:t>Консультант</w:t>
      </w:r>
      <w:r w:rsidR="00F55643" w:rsidRPr="00E37EBC">
        <w:rPr>
          <w:sz w:val="26"/>
          <w:szCs w:val="26"/>
        </w:rPr>
        <w:t xml:space="preserve"> отдела </w:t>
      </w:r>
      <w:r w:rsidRPr="00E37EBC">
        <w:rPr>
          <w:sz w:val="26"/>
          <w:szCs w:val="26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05721A" w:rsidRPr="00E37EBC" w:rsidRDefault="00F55643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15.</w:t>
      </w:r>
      <w:r w:rsidR="0005721A" w:rsidRPr="00E37EBC">
        <w:rPr>
          <w:sz w:val="26"/>
          <w:szCs w:val="26"/>
        </w:rPr>
        <w:t> </w:t>
      </w:r>
      <w:r w:rsidR="00DE1E10">
        <w:rPr>
          <w:sz w:val="26"/>
          <w:szCs w:val="26"/>
        </w:rPr>
        <w:t>Консультант</w:t>
      </w:r>
      <w:r w:rsidRPr="00E37EBC">
        <w:rPr>
          <w:sz w:val="26"/>
          <w:szCs w:val="26"/>
        </w:rPr>
        <w:t xml:space="preserve"> </w:t>
      </w:r>
      <w:r w:rsidR="0005721A" w:rsidRPr="00E37EBC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5721A" w:rsidRPr="00E37EBC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графика отпусков гражданских служащих отдела;</w:t>
      </w:r>
    </w:p>
    <w:p w:rsidR="0005721A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иных актов по поручению начальника отдела и руководства Инспекции.</w:t>
      </w:r>
    </w:p>
    <w:p w:rsidR="008A43E7" w:rsidRDefault="008A43E7" w:rsidP="0094356B">
      <w:pPr>
        <w:ind w:firstLine="720"/>
        <w:jc w:val="both"/>
        <w:rPr>
          <w:sz w:val="26"/>
          <w:szCs w:val="26"/>
        </w:rPr>
      </w:pPr>
    </w:p>
    <w:p w:rsidR="0020392F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VI. Сроки и процедуры подготовки, рассмотрения проектов </w:t>
      </w:r>
    </w:p>
    <w:p w:rsidR="00F55643" w:rsidRPr="00E37EBC" w:rsidRDefault="00F55643" w:rsidP="00366F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управленческих и иных решений, порядок согласования и принятия данных</w:t>
      </w:r>
      <w:r w:rsidR="00366FC6" w:rsidRPr="00366FC6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>решений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16. </w:t>
      </w:r>
      <w:r w:rsidR="00F55643" w:rsidRPr="00E37EBC">
        <w:rPr>
          <w:sz w:val="26"/>
          <w:szCs w:val="26"/>
        </w:rPr>
        <w:t xml:space="preserve">В соответствии со своими должностными обязанностями </w:t>
      </w:r>
      <w:r w:rsidR="00DE1E10">
        <w:rPr>
          <w:sz w:val="26"/>
          <w:szCs w:val="26"/>
        </w:rPr>
        <w:t>консультант</w:t>
      </w:r>
      <w:r w:rsidR="00F55643" w:rsidRPr="00E37EB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20392F" w:rsidRDefault="0020392F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F55643" w:rsidRPr="00E37EBC" w:rsidRDefault="00F55643" w:rsidP="00366FC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VII. Порядок служебного взаимодействия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Default="0005721A" w:rsidP="00384F7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17. </w:t>
      </w:r>
      <w:r w:rsidR="00F55643" w:rsidRPr="00E37EBC">
        <w:rPr>
          <w:sz w:val="26"/>
          <w:szCs w:val="26"/>
        </w:rPr>
        <w:t xml:space="preserve">Взаимодействие </w:t>
      </w:r>
      <w:r w:rsidR="00DE1E10">
        <w:rPr>
          <w:sz w:val="26"/>
          <w:szCs w:val="26"/>
        </w:rPr>
        <w:t>консультанта</w:t>
      </w:r>
      <w:r w:rsidR="00F55643" w:rsidRPr="00E37EBC">
        <w:rPr>
          <w:sz w:val="26"/>
          <w:szCs w:val="26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392F" w:rsidRPr="00E37EBC" w:rsidRDefault="0020392F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VIII. Перечень государственных услуг, оказываемых гражданам и </w:t>
      </w:r>
    </w:p>
    <w:p w:rsidR="005B1E75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организациям в соответствии с административным регламентом 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Федеральной налоговой службы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5721A" w:rsidRPr="00E37EBC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18. </w:t>
      </w:r>
      <w:r w:rsidR="00F55643" w:rsidRPr="00E37EBC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E1E10">
        <w:rPr>
          <w:sz w:val="26"/>
          <w:szCs w:val="26"/>
        </w:rPr>
        <w:t>консультант</w:t>
      </w:r>
      <w:r w:rsidR="00F55643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>не принимает участие в обеспечении государственных услуг.</w:t>
      </w:r>
    </w:p>
    <w:p w:rsidR="00830A01" w:rsidRPr="00E37EBC" w:rsidRDefault="00830A01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IX. Показатели эффективности и результативности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служебной деятельности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19. </w:t>
      </w:r>
      <w:r w:rsidR="00F55643" w:rsidRPr="00E37EBC">
        <w:rPr>
          <w:sz w:val="26"/>
          <w:szCs w:val="26"/>
        </w:rPr>
        <w:t xml:space="preserve">Эффективность профессиональной служебной деятельности </w:t>
      </w:r>
      <w:r w:rsidR="00DE1E10">
        <w:rPr>
          <w:sz w:val="26"/>
          <w:szCs w:val="26"/>
        </w:rPr>
        <w:t>консультанта</w:t>
      </w:r>
      <w:r w:rsidR="00384F7D">
        <w:rPr>
          <w:sz w:val="26"/>
          <w:szCs w:val="26"/>
        </w:rPr>
        <w:t xml:space="preserve"> </w:t>
      </w:r>
      <w:r w:rsidR="00F55643" w:rsidRPr="00E37EBC">
        <w:rPr>
          <w:sz w:val="26"/>
          <w:szCs w:val="26"/>
        </w:rPr>
        <w:t>оценивается по следующим показателям: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своевременности и оперативности выполнения поручений;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AE2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осознанию ответственности за последствия своих действий.</w:t>
      </w:r>
    </w:p>
    <w:p w:rsidR="00D04AE2" w:rsidRPr="00E37EBC" w:rsidRDefault="00D04AE2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sectPr w:rsidR="00D04AE2" w:rsidRPr="00E37EBC" w:rsidSect="00B70B6F">
      <w:headerReference w:type="even" r:id="rId10"/>
      <w:headerReference w:type="default" r:id="rId11"/>
      <w:headerReference w:type="first" r:id="rId12"/>
      <w:pgSz w:w="11906" w:h="16838"/>
      <w:pgMar w:top="1134" w:right="680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3C9" w:rsidRDefault="001553C9" w:rsidP="0040216A">
      <w:pPr>
        <w:pStyle w:val="a9"/>
      </w:pPr>
      <w:r>
        <w:separator/>
      </w:r>
    </w:p>
  </w:endnote>
  <w:endnote w:type="continuationSeparator" w:id="0">
    <w:p w:rsidR="001553C9" w:rsidRDefault="001553C9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3C9" w:rsidRDefault="001553C9" w:rsidP="0040216A">
      <w:pPr>
        <w:pStyle w:val="a9"/>
      </w:pPr>
      <w:r>
        <w:separator/>
      </w:r>
    </w:p>
  </w:footnote>
  <w:footnote w:type="continuationSeparator" w:id="0">
    <w:p w:rsidR="001553C9" w:rsidRDefault="001553C9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801A6">
      <w:rPr>
        <w:noProof/>
      </w:rPr>
      <w:t>4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1311B"/>
    <w:multiLevelType w:val="hybridMultilevel"/>
    <w:tmpl w:val="4C9EDA2C"/>
    <w:lvl w:ilvl="0" w:tplc="7234C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54A45"/>
    <w:rsid w:val="0005721A"/>
    <w:rsid w:val="00063AA2"/>
    <w:rsid w:val="00080165"/>
    <w:rsid w:val="000924CB"/>
    <w:rsid w:val="000A0D1C"/>
    <w:rsid w:val="000D0AD5"/>
    <w:rsid w:val="000D5288"/>
    <w:rsid w:val="000D790B"/>
    <w:rsid w:val="000E2AC3"/>
    <w:rsid w:val="000F1E45"/>
    <w:rsid w:val="00100CD9"/>
    <w:rsid w:val="0012039A"/>
    <w:rsid w:val="0012039F"/>
    <w:rsid w:val="00134892"/>
    <w:rsid w:val="001553C9"/>
    <w:rsid w:val="00163173"/>
    <w:rsid w:val="001825EC"/>
    <w:rsid w:val="001A22EA"/>
    <w:rsid w:val="001D001D"/>
    <w:rsid w:val="001D5DDE"/>
    <w:rsid w:val="0020392F"/>
    <w:rsid w:val="002066AB"/>
    <w:rsid w:val="00224BA7"/>
    <w:rsid w:val="00274BFF"/>
    <w:rsid w:val="002768A4"/>
    <w:rsid w:val="002B141C"/>
    <w:rsid w:val="002C3995"/>
    <w:rsid w:val="002F011F"/>
    <w:rsid w:val="002F59E8"/>
    <w:rsid w:val="003200A0"/>
    <w:rsid w:val="00346ADE"/>
    <w:rsid w:val="00366FC6"/>
    <w:rsid w:val="00384F7D"/>
    <w:rsid w:val="0038519E"/>
    <w:rsid w:val="003B0D22"/>
    <w:rsid w:val="003B294D"/>
    <w:rsid w:val="003D12E9"/>
    <w:rsid w:val="0040216A"/>
    <w:rsid w:val="00430EC2"/>
    <w:rsid w:val="00436975"/>
    <w:rsid w:val="0043740D"/>
    <w:rsid w:val="00465055"/>
    <w:rsid w:val="00481AEF"/>
    <w:rsid w:val="00482D3B"/>
    <w:rsid w:val="004A199D"/>
    <w:rsid w:val="004A638B"/>
    <w:rsid w:val="004A72A4"/>
    <w:rsid w:val="004B543B"/>
    <w:rsid w:val="004E4A3B"/>
    <w:rsid w:val="004E56E5"/>
    <w:rsid w:val="0051626B"/>
    <w:rsid w:val="00522215"/>
    <w:rsid w:val="0053633D"/>
    <w:rsid w:val="00543A0F"/>
    <w:rsid w:val="005553EE"/>
    <w:rsid w:val="005574AF"/>
    <w:rsid w:val="005643C5"/>
    <w:rsid w:val="005711DB"/>
    <w:rsid w:val="0058594E"/>
    <w:rsid w:val="005B1E75"/>
    <w:rsid w:val="005B75A4"/>
    <w:rsid w:val="005F7932"/>
    <w:rsid w:val="00616169"/>
    <w:rsid w:val="00623CCE"/>
    <w:rsid w:val="0063494F"/>
    <w:rsid w:val="00646A4B"/>
    <w:rsid w:val="00683659"/>
    <w:rsid w:val="00692EBB"/>
    <w:rsid w:val="006A543F"/>
    <w:rsid w:val="006E5024"/>
    <w:rsid w:val="006F509D"/>
    <w:rsid w:val="006F5BC5"/>
    <w:rsid w:val="00702DA8"/>
    <w:rsid w:val="00704AD7"/>
    <w:rsid w:val="00734A3F"/>
    <w:rsid w:val="00740216"/>
    <w:rsid w:val="00741C37"/>
    <w:rsid w:val="007528FB"/>
    <w:rsid w:val="007727A2"/>
    <w:rsid w:val="007F1132"/>
    <w:rsid w:val="007F422A"/>
    <w:rsid w:val="00806B05"/>
    <w:rsid w:val="008102E4"/>
    <w:rsid w:val="008265E2"/>
    <w:rsid w:val="00830A01"/>
    <w:rsid w:val="0083286F"/>
    <w:rsid w:val="0086064F"/>
    <w:rsid w:val="00863C4B"/>
    <w:rsid w:val="00870E25"/>
    <w:rsid w:val="008A2A8D"/>
    <w:rsid w:val="008A43E7"/>
    <w:rsid w:val="008B163C"/>
    <w:rsid w:val="008C3A81"/>
    <w:rsid w:val="008C634B"/>
    <w:rsid w:val="008D0789"/>
    <w:rsid w:val="009001CB"/>
    <w:rsid w:val="0090442D"/>
    <w:rsid w:val="00906C6F"/>
    <w:rsid w:val="00911AF3"/>
    <w:rsid w:val="00934BD8"/>
    <w:rsid w:val="0094356B"/>
    <w:rsid w:val="00950387"/>
    <w:rsid w:val="00954831"/>
    <w:rsid w:val="009F04E3"/>
    <w:rsid w:val="00A0110E"/>
    <w:rsid w:val="00A16AFE"/>
    <w:rsid w:val="00A256AD"/>
    <w:rsid w:val="00A54680"/>
    <w:rsid w:val="00A60072"/>
    <w:rsid w:val="00A84996"/>
    <w:rsid w:val="00A944B3"/>
    <w:rsid w:val="00AF2318"/>
    <w:rsid w:val="00AF2661"/>
    <w:rsid w:val="00B03F65"/>
    <w:rsid w:val="00B12AD2"/>
    <w:rsid w:val="00B13956"/>
    <w:rsid w:val="00B20D6D"/>
    <w:rsid w:val="00B4329F"/>
    <w:rsid w:val="00B70339"/>
    <w:rsid w:val="00B70B6F"/>
    <w:rsid w:val="00B801A6"/>
    <w:rsid w:val="00B86D42"/>
    <w:rsid w:val="00B87DE9"/>
    <w:rsid w:val="00B95FC4"/>
    <w:rsid w:val="00BB1AA3"/>
    <w:rsid w:val="00BC2128"/>
    <w:rsid w:val="00BC2186"/>
    <w:rsid w:val="00BF62E7"/>
    <w:rsid w:val="00BF6C98"/>
    <w:rsid w:val="00BF7933"/>
    <w:rsid w:val="00C25625"/>
    <w:rsid w:val="00C327F6"/>
    <w:rsid w:val="00C4371D"/>
    <w:rsid w:val="00C45BDD"/>
    <w:rsid w:val="00C61F8D"/>
    <w:rsid w:val="00C678B6"/>
    <w:rsid w:val="00C75B36"/>
    <w:rsid w:val="00C8151A"/>
    <w:rsid w:val="00C82E52"/>
    <w:rsid w:val="00C868AE"/>
    <w:rsid w:val="00CB13AD"/>
    <w:rsid w:val="00CB6347"/>
    <w:rsid w:val="00D04AE2"/>
    <w:rsid w:val="00D13003"/>
    <w:rsid w:val="00D27A22"/>
    <w:rsid w:val="00D36DEE"/>
    <w:rsid w:val="00D74193"/>
    <w:rsid w:val="00D74E24"/>
    <w:rsid w:val="00D976C1"/>
    <w:rsid w:val="00DA64B2"/>
    <w:rsid w:val="00DC01E9"/>
    <w:rsid w:val="00DC146B"/>
    <w:rsid w:val="00DC55FB"/>
    <w:rsid w:val="00DE1E10"/>
    <w:rsid w:val="00E20C75"/>
    <w:rsid w:val="00E32E72"/>
    <w:rsid w:val="00E37EBC"/>
    <w:rsid w:val="00E40424"/>
    <w:rsid w:val="00E50E06"/>
    <w:rsid w:val="00E72488"/>
    <w:rsid w:val="00E91577"/>
    <w:rsid w:val="00E96BB1"/>
    <w:rsid w:val="00EA79D0"/>
    <w:rsid w:val="00EB323F"/>
    <w:rsid w:val="00ED00EC"/>
    <w:rsid w:val="00F15CD6"/>
    <w:rsid w:val="00F34C9A"/>
    <w:rsid w:val="00F449C2"/>
    <w:rsid w:val="00F52A03"/>
    <w:rsid w:val="00F55643"/>
    <w:rsid w:val="00F55CC4"/>
    <w:rsid w:val="00F61833"/>
    <w:rsid w:val="00F6477E"/>
    <w:rsid w:val="00F66432"/>
    <w:rsid w:val="00F72EEF"/>
    <w:rsid w:val="00F77E86"/>
    <w:rsid w:val="00F921E2"/>
    <w:rsid w:val="00F948DC"/>
    <w:rsid w:val="00FA5D42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C71B0-40F3-45B5-9B73-4BDA0727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31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character" w:styleId="af5">
    <w:name w:val="Hyperlink"/>
    <w:rsid w:val="00E72488"/>
    <w:rPr>
      <w:color w:val="0563C1"/>
      <w:u w:val="single"/>
    </w:rPr>
  </w:style>
  <w:style w:type="character" w:customStyle="1" w:styleId="10">
    <w:name w:val="Заголовок 1 Знак"/>
    <w:link w:val="1"/>
    <w:rsid w:val="00163173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16317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A91FC-746D-43C5-9170-C20240A6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2730</Words>
  <Characters>15564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18258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Ким Ирина Мироновна</cp:lastModifiedBy>
  <cp:revision>3</cp:revision>
  <cp:lastPrinted>2018-07-20T09:40:00Z</cp:lastPrinted>
  <dcterms:created xsi:type="dcterms:W3CDTF">2024-07-18T09:33:00Z</dcterms:created>
  <dcterms:modified xsi:type="dcterms:W3CDTF">2024-07-22T09:52:00Z</dcterms:modified>
</cp:coreProperties>
</file>